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1C1" w:rsidRPr="0087385D" w:rsidRDefault="003221C1" w:rsidP="003221C1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3221C1" w:rsidRDefault="003221C1" w:rsidP="003221C1">
      <w:pPr>
        <w:rPr>
          <w:rFonts w:ascii="Arial" w:hAnsi="Arial"/>
          <w:sz w:val="28"/>
        </w:rPr>
      </w:pPr>
    </w:p>
    <w:p w:rsidR="003221C1" w:rsidRDefault="003221C1" w:rsidP="003221C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3221C1" w:rsidRPr="0087385D" w:rsidRDefault="003221C1" w:rsidP="003221C1">
      <w:pPr>
        <w:rPr>
          <w:rFonts w:ascii="Arial" w:hAnsi="Arial" w:cs="Helvetica"/>
          <w:color w:val="141413"/>
          <w:sz w:val="28"/>
          <w:szCs w:val="16"/>
        </w:rPr>
      </w:pPr>
    </w:p>
    <w:p w:rsidR="003221C1" w:rsidRPr="00EF7E6A" w:rsidRDefault="003221C1" w:rsidP="003221C1">
      <w:pPr>
        <w:pStyle w:val="Heading3"/>
        <w:spacing w:before="2" w:after="2"/>
      </w:pPr>
      <w:r>
        <w:rPr>
          <w:rFonts w:ascii="Arial" w:hAnsi="Arial" w:cs="Helvetica"/>
          <w:color w:val="141413"/>
          <w:sz w:val="28"/>
          <w:szCs w:val="16"/>
        </w:rPr>
        <w:t xml:space="preserve">2. MD. </w:t>
      </w:r>
      <w:proofErr w:type="gramStart"/>
      <w:r>
        <w:rPr>
          <w:rFonts w:ascii="Arial" w:hAnsi="Arial" w:cs="Helvetica"/>
          <w:color w:val="141413"/>
          <w:sz w:val="28"/>
          <w:szCs w:val="16"/>
        </w:rPr>
        <w:t xml:space="preserve">1  </w:t>
      </w:r>
      <w:r w:rsidRPr="005F2959">
        <w:t>Measure</w:t>
      </w:r>
      <w:proofErr w:type="gramEnd"/>
      <w:r w:rsidRPr="005F2959">
        <w:t xml:space="preserve"> the length of an object by selecting and using appropriate tools such as rulers, yardsticks, meter sticks, and measuring tapes.</w:t>
      </w:r>
    </w:p>
    <w:p w:rsidR="003221C1" w:rsidRPr="0087385D" w:rsidRDefault="003221C1" w:rsidP="003221C1">
      <w:pPr>
        <w:rPr>
          <w:rFonts w:ascii="Arial" w:hAnsi="Arial" w:cs="Helvetica"/>
          <w:color w:val="141413"/>
          <w:sz w:val="28"/>
          <w:szCs w:val="16"/>
        </w:rPr>
      </w:pPr>
    </w:p>
    <w:p w:rsidR="003221C1" w:rsidRDefault="003221C1" w:rsidP="003221C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3221C1" w:rsidRDefault="003221C1" w:rsidP="003221C1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Gather a variety of objects all less than 1 foot in length, such as a pencil, a crayon, a marker, a school box and piece of yarn.</w:t>
      </w:r>
    </w:p>
    <w:p w:rsidR="003221C1" w:rsidRDefault="003221C1" w:rsidP="003221C1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Give the student a ruler with inches on one side and centimeters on the other.</w:t>
      </w:r>
    </w:p>
    <w:p w:rsidR="003221C1" w:rsidRPr="00E01E5F" w:rsidRDefault="003221C1" w:rsidP="003221C1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Ask student to measure each object to the nearest ½ inch AND the nearest centimeter.</w:t>
      </w:r>
    </w:p>
    <w:p w:rsidR="003221C1" w:rsidRPr="00E01E5F" w:rsidRDefault="003221C1" w:rsidP="003221C1">
      <w:pPr>
        <w:rPr>
          <w:rFonts w:ascii="Arial" w:hAnsi="Arial" w:cs="Helvetica"/>
          <w:sz w:val="28"/>
          <w:szCs w:val="16"/>
        </w:rPr>
      </w:pPr>
    </w:p>
    <w:p w:rsidR="003221C1" w:rsidRPr="00E01E5F" w:rsidRDefault="003221C1" w:rsidP="003221C1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3221C1" w:rsidRPr="00E01E5F" w:rsidRDefault="003221C1" w:rsidP="003221C1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 lines up the end of the object with the end of the ruler.</w:t>
      </w:r>
    </w:p>
    <w:p w:rsidR="003221C1" w:rsidRPr="00E01E5F" w:rsidRDefault="003221C1" w:rsidP="003221C1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 correctly uses the inch side of the ruler what asked to measure inches and the centimeter side when asked to measure centimet</w:t>
      </w:r>
      <w:r>
        <w:rPr>
          <w:rFonts w:ascii="Arial" w:hAnsi="Arial" w:cs="Helvetica"/>
          <w:sz w:val="28"/>
          <w:szCs w:val="16"/>
        </w:rPr>
        <w:t>e</w:t>
      </w:r>
      <w:r w:rsidRPr="00E01E5F">
        <w:rPr>
          <w:rFonts w:ascii="Arial" w:hAnsi="Arial" w:cs="Helvetica"/>
          <w:sz w:val="28"/>
          <w:szCs w:val="16"/>
        </w:rPr>
        <w:t>rs.</w:t>
      </w:r>
    </w:p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A27AC9" w:rsidRPr="00F81D35" w:rsidRDefault="00A27AC9" w:rsidP="00A27AC9">
            <w:r w:rsidRPr="00F81D35">
              <w:rPr>
                <w:rFonts w:cs="Arial"/>
                <w:bCs/>
                <w:szCs w:val="34"/>
              </w:rPr>
              <w:t>Measure the length of an object by selecting and using appropriate tools such as rulers, yardsticks, meter sticks, and measuring tapes.</w:t>
            </w:r>
          </w:p>
          <w:p w:rsidR="00A27AC9" w:rsidRDefault="00A27AC9" w:rsidP="00A27AC9"/>
          <w:p w:rsidR="00A27AC9" w:rsidRPr="00F81D35" w:rsidRDefault="00A27AC9" w:rsidP="00A27AC9">
            <w:r w:rsidRPr="00F81D35">
              <w:rPr>
                <w:rFonts w:cs="Arial"/>
                <w:szCs w:val="26"/>
              </w:rPr>
              <w:t xml:space="preserve">Selecting an appropriate tool for measuring is an important life-skill. Understanding that length is the difference between two points allows us to use any tool flexibly. Students do not need to line up one end of a </w:t>
            </w:r>
            <w:proofErr w:type="gramStart"/>
            <w:r w:rsidRPr="00F81D35">
              <w:rPr>
                <w:rFonts w:cs="Arial"/>
                <w:szCs w:val="26"/>
              </w:rPr>
              <w:t>6 inch</w:t>
            </w:r>
            <w:proofErr w:type="gramEnd"/>
            <w:r w:rsidRPr="00F81D35">
              <w:rPr>
                <w:rFonts w:cs="Arial"/>
                <w:szCs w:val="26"/>
              </w:rPr>
              <w:t xml:space="preserve"> pencil with the 0 on the ruler to find that it is 6 inches long. It is important that students investigate starting with any number on the ruler and subtracting the difference between the beginning and ending points. </w:t>
            </w:r>
          </w:p>
          <w:p w:rsidR="00A27AC9" w:rsidRDefault="00A27AC9" w:rsidP="00A27AC9"/>
          <w:p w:rsidR="00A27AC9" w:rsidRDefault="00A27AC9" w:rsidP="00A27AC9">
            <w:r>
              <w:t>Students who demonstrate mastery can accurately measure objects using both inches and centimeters.</w:t>
            </w:r>
          </w:p>
          <w:p w:rsidR="00A27AC9" w:rsidRDefault="00A27AC9" w:rsidP="00A27AC9"/>
          <w:p w:rsidR="008975F7" w:rsidRDefault="00A27AC9" w:rsidP="00A27AC9">
            <w:r>
              <w:t>Students who need improvement may measure with centimeters instead of inches and vice versa.  Or students who need improvement may not begin a 0 on their ruler and obtain an incorrect answer because they do not find the difference between the beginning and ending points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715E81"/>
    <w:multiLevelType w:val="hybridMultilevel"/>
    <w:tmpl w:val="9E025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1751"/>
    <w:rsid w:val="002D2F00"/>
    <w:rsid w:val="003221C1"/>
    <w:rsid w:val="004238F8"/>
    <w:rsid w:val="005473E7"/>
    <w:rsid w:val="0056156A"/>
    <w:rsid w:val="005B0941"/>
    <w:rsid w:val="006A589B"/>
    <w:rsid w:val="006C6ED4"/>
    <w:rsid w:val="008975F7"/>
    <w:rsid w:val="008F4653"/>
    <w:rsid w:val="009A2F2C"/>
    <w:rsid w:val="009C5AD3"/>
    <w:rsid w:val="009D68C0"/>
    <w:rsid w:val="00A27AC9"/>
    <w:rsid w:val="00B53025"/>
    <w:rsid w:val="00B7678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3221C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3221C1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322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421</Words>
  <Characters>2401</Characters>
  <Application>Microsoft Macintosh Word</Application>
  <DocSecurity>0</DocSecurity>
  <Lines>20</Lines>
  <Paragraphs>4</Paragraphs>
  <ScaleCrop>false</ScaleCrop>
  <Company>HCPSS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2014-01-12T21:52:00Z</dcterms:created>
  <dcterms:modified xsi:type="dcterms:W3CDTF">2014-01-12T21:52:00Z</dcterms:modified>
</cp:coreProperties>
</file>